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48B5" w14:textId="77777777" w:rsidR="008C589B" w:rsidRPr="005F1FA0" w:rsidRDefault="008C589B">
      <w:pPr>
        <w:jc w:val="center"/>
        <w:rPr>
          <w:lang w:val="en-US"/>
        </w:rPr>
      </w:pPr>
    </w:p>
    <w:p w14:paraId="5B9B0F59" w14:textId="5DD28A65" w:rsidR="005A480C" w:rsidRPr="00E21329" w:rsidRDefault="005A480C" w:rsidP="005A480C">
      <w:pPr>
        <w:jc w:val="center"/>
        <w:rPr>
          <w:lang w:val="lt-LT"/>
        </w:rPr>
      </w:pPr>
    </w:p>
    <w:p w14:paraId="66A8BCA5" w14:textId="77777777" w:rsidR="005A480C" w:rsidRPr="00E21329" w:rsidRDefault="005A480C" w:rsidP="005A480C">
      <w:pPr>
        <w:jc w:val="center"/>
        <w:rPr>
          <w:b/>
          <w:sz w:val="28"/>
          <w:szCs w:val="28"/>
          <w:lang w:val="lt-LT"/>
        </w:rPr>
      </w:pPr>
      <w:r w:rsidRPr="00E21329">
        <w:rPr>
          <w:b/>
          <w:sz w:val="28"/>
          <w:szCs w:val="28"/>
          <w:lang w:val="lt-LT"/>
        </w:rPr>
        <w:t>VILNIAUS MIESTO SAVIVALDYBĖS</w:t>
      </w:r>
    </w:p>
    <w:p w14:paraId="7259F4AF" w14:textId="77777777" w:rsidR="005A480C" w:rsidRPr="00E21329" w:rsidRDefault="005A480C" w:rsidP="005A480C">
      <w:pPr>
        <w:jc w:val="center"/>
        <w:rPr>
          <w:sz w:val="28"/>
          <w:szCs w:val="28"/>
          <w:lang w:val="lt-LT"/>
        </w:rPr>
      </w:pPr>
      <w:r w:rsidRPr="00E21329">
        <w:rPr>
          <w:b/>
          <w:sz w:val="28"/>
          <w:szCs w:val="28"/>
          <w:lang w:val="lt-LT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E21329">
        <w:rPr>
          <w:b/>
          <w:sz w:val="28"/>
          <w:szCs w:val="28"/>
          <w:lang w:val="lt-LT"/>
        </w:rPr>
        <w:instrText xml:space="preserve"> FORMTEXT </w:instrText>
      </w:r>
      <w:r w:rsidRPr="00E21329">
        <w:rPr>
          <w:b/>
          <w:sz w:val="28"/>
          <w:szCs w:val="28"/>
          <w:lang w:val="lt-LT"/>
        </w:rPr>
      </w:r>
      <w:r w:rsidRPr="00E21329">
        <w:rPr>
          <w:b/>
          <w:sz w:val="28"/>
          <w:szCs w:val="28"/>
          <w:lang w:val="lt-LT"/>
        </w:rPr>
        <w:fldChar w:fldCharType="separate"/>
      </w:r>
      <w:r w:rsidRPr="00E21329">
        <w:rPr>
          <w:b/>
          <w:noProof/>
          <w:sz w:val="28"/>
          <w:szCs w:val="28"/>
          <w:lang w:val="lt-LT"/>
        </w:rPr>
        <w:t>ADMINISTRACIJOS DIREKTORIUS</w:t>
      </w:r>
      <w:r w:rsidRPr="00E21329">
        <w:rPr>
          <w:b/>
          <w:sz w:val="28"/>
          <w:szCs w:val="28"/>
          <w:lang w:val="lt-LT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Pr="004A1C8E" w:rsidRDefault="00641705">
      <w:pPr>
        <w:jc w:val="center"/>
        <w:rPr>
          <w:lang w:val="lt-LT"/>
        </w:rPr>
      </w:pPr>
    </w:p>
    <w:p w14:paraId="237B9D5E" w14:textId="77777777" w:rsidR="00641705" w:rsidRPr="004A1C8E" w:rsidRDefault="00641705">
      <w:pPr>
        <w:jc w:val="center"/>
        <w:rPr>
          <w:lang w:val="lt-LT"/>
        </w:rPr>
      </w:pPr>
    </w:p>
    <w:p w14:paraId="3E666BB5" w14:textId="77777777" w:rsidR="00FB64B8" w:rsidRPr="00FB64B8" w:rsidRDefault="00FB64B8" w:rsidP="00FB64B8">
      <w:pPr>
        <w:jc w:val="center"/>
        <w:rPr>
          <w:b/>
          <w:color w:val="002060"/>
          <w:lang w:val="lt-LT"/>
        </w:rPr>
      </w:pPr>
      <w:r w:rsidRPr="00FB64B8">
        <w:rPr>
          <w:b/>
          <w:color w:val="002060"/>
          <w:lang w:val="lt-LT"/>
        </w:rPr>
        <w:t>ĮSAKYMAS</w:t>
      </w:r>
    </w:p>
    <w:p w14:paraId="237B9D61" w14:textId="7ACC5AC0" w:rsidR="00641705" w:rsidRDefault="00FB64B8" w:rsidP="00FB64B8">
      <w:pPr>
        <w:jc w:val="center"/>
        <w:rPr>
          <w:b/>
          <w:color w:val="002060"/>
          <w:lang w:val="lt-LT"/>
        </w:rPr>
      </w:pPr>
      <w:r w:rsidRPr="00FB64B8">
        <w:rPr>
          <w:b/>
          <w:color w:val="002060"/>
          <w:lang w:val="lt-LT"/>
        </w:rPr>
        <w:t xml:space="preserve">DĖL LEIDIMO RENGTI APIE </w:t>
      </w:r>
      <w:r w:rsidR="004451D4">
        <w:rPr>
          <w:b/>
          <w:color w:val="002060"/>
          <w:lang w:val="lt-LT"/>
        </w:rPr>
        <w:t>0,45</w:t>
      </w:r>
      <w:r w:rsidRPr="00FB64B8">
        <w:rPr>
          <w:b/>
          <w:color w:val="002060"/>
          <w:lang w:val="lt-LT"/>
        </w:rPr>
        <w:t xml:space="preserve"> HA TERITORIJOS PRIE</w:t>
      </w:r>
      <w:r w:rsidR="00B56371">
        <w:rPr>
          <w:b/>
          <w:color w:val="002060"/>
          <w:lang w:val="lt-LT"/>
        </w:rPr>
        <w:t xml:space="preserve"> ŽEMĖS SKLYPO</w:t>
      </w:r>
      <w:r w:rsidRPr="00FB64B8">
        <w:rPr>
          <w:b/>
          <w:color w:val="002060"/>
          <w:lang w:val="lt-LT"/>
        </w:rPr>
        <w:t xml:space="preserve"> </w:t>
      </w:r>
      <w:r w:rsidR="00594F97">
        <w:rPr>
          <w:b/>
          <w:color w:val="002060"/>
          <w:lang w:val="lt-LT"/>
        </w:rPr>
        <w:t>EGLINĖS SODŲ</w:t>
      </w:r>
      <w:r w:rsidR="00B353D3">
        <w:rPr>
          <w:b/>
          <w:color w:val="002060"/>
          <w:lang w:val="lt-LT"/>
        </w:rPr>
        <w:t xml:space="preserve"> 6-O</w:t>
      </w:r>
      <w:r w:rsidR="001832E4">
        <w:rPr>
          <w:b/>
          <w:color w:val="002060"/>
          <w:lang w:val="lt-LT"/>
        </w:rPr>
        <w:t>J</w:t>
      </w:r>
      <w:r w:rsidR="00D84BD1">
        <w:rPr>
          <w:b/>
          <w:color w:val="002060"/>
          <w:lang w:val="lt-LT"/>
        </w:rPr>
        <w:t>OJE</w:t>
      </w:r>
      <w:r w:rsidR="00B353D3">
        <w:rPr>
          <w:b/>
          <w:color w:val="002060"/>
          <w:lang w:val="lt-LT"/>
        </w:rPr>
        <w:t xml:space="preserve"> G. 31A</w:t>
      </w:r>
      <w:r w:rsidRPr="00FB64B8">
        <w:rPr>
          <w:b/>
          <w:color w:val="002060"/>
          <w:lang w:val="lt-LT"/>
        </w:rPr>
        <w:t xml:space="preserve"> DETALŲJĮ PLANĄ INICIJAVIMO SUTARTIES PAGRINDU</w:t>
      </w:r>
    </w:p>
    <w:p w14:paraId="519D39CD" w14:textId="77777777" w:rsidR="00FB64B8" w:rsidRPr="004A1C8E" w:rsidRDefault="00FB64B8" w:rsidP="00FB64B8">
      <w:pPr>
        <w:jc w:val="center"/>
        <w:rPr>
          <w:lang w:val="lt-LT"/>
        </w:rPr>
      </w:pPr>
    </w:p>
    <w:p w14:paraId="237B9D62" w14:textId="758AD7FC" w:rsidR="00641705" w:rsidRPr="004A1C8E" w:rsidRDefault="007A242D" w:rsidP="00307AAF">
      <w:pPr>
        <w:jc w:val="center"/>
        <w:rPr>
          <w:lang w:val="lt-LT"/>
        </w:rPr>
      </w:pPr>
      <w:r w:rsidRPr="004A1C8E">
        <w:rPr>
          <w:lang w:val="lt-LT"/>
        </w:rP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1" w:name="prjRegDataIlga1"/>
      <w:r w:rsidRPr="004A1C8E">
        <w:rPr>
          <w:lang w:val="lt-LT"/>
        </w:rPr>
        <w:instrText xml:space="preserve"> FORMTEXT </w:instrText>
      </w:r>
      <w:r w:rsidRPr="004A1C8E">
        <w:rPr>
          <w:lang w:val="lt-LT"/>
        </w:rPr>
      </w:r>
      <w:r w:rsidRPr="004A1C8E">
        <w:rPr>
          <w:lang w:val="lt-LT"/>
        </w:rPr>
        <w:fldChar w:fldCharType="separate"/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lang w:val="lt-LT"/>
        </w:rPr>
        <w:fldChar w:fldCharType="end"/>
      </w:r>
      <w:bookmarkEnd w:id="1"/>
      <w:r w:rsidR="00F46164" w:rsidRPr="004A1C8E">
        <w:rPr>
          <w:lang w:val="lt-LT"/>
        </w:rPr>
        <w:t xml:space="preserve"> </w:t>
      </w:r>
      <w:bookmarkStart w:id="2" w:name="registravimoDataIlga"/>
      <w:r w:rsidR="00F46164" w:rsidRPr="004A1C8E">
        <w:rPr>
          <w:lang w:val="lt-LT"/>
        </w:rP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 w:rsidRPr="004A1C8E">
        <w:rPr>
          <w:lang w:val="lt-LT"/>
        </w:rPr>
        <w:instrText xml:space="preserve"> FORMTEXT </w:instrText>
      </w:r>
      <w:r w:rsidR="00F46164" w:rsidRPr="004A1C8E">
        <w:rPr>
          <w:lang w:val="lt-LT"/>
        </w:rPr>
      </w:r>
      <w:r w:rsidR="00F46164" w:rsidRPr="004A1C8E">
        <w:rPr>
          <w:lang w:val="lt-LT"/>
        </w:rPr>
        <w:fldChar w:fldCharType="separate"/>
      </w:r>
      <w:r w:rsidR="00F46164" w:rsidRPr="004A1C8E">
        <w:rPr>
          <w:noProof/>
          <w:lang w:val="lt-LT"/>
        </w:rPr>
        <w:t xml:space="preserve"> </w:t>
      </w:r>
      <w:r w:rsidR="00F46164" w:rsidRPr="004A1C8E">
        <w:rPr>
          <w:lang w:val="lt-LT"/>
        </w:rPr>
        <w:fldChar w:fldCharType="end"/>
      </w:r>
      <w:bookmarkEnd w:id="2"/>
      <w:r w:rsidR="009E2D13" w:rsidRPr="004A1C8E">
        <w:rPr>
          <w:lang w:val="lt-LT"/>
        </w:rPr>
        <w:t xml:space="preserve"> Nr. </w:t>
      </w:r>
      <w:bookmarkStart w:id="3" w:name="ZrnNrProjekte"/>
      <w:r w:rsidR="006C2D4E" w:rsidRPr="004A1C8E">
        <w:rPr>
          <w:lang w:val="lt-LT"/>
        </w:rP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A1C8E">
        <w:rPr>
          <w:lang w:val="lt-LT"/>
        </w:rPr>
        <w:instrText xml:space="preserve"> FORMTEXT </w:instrText>
      </w:r>
      <w:r w:rsidR="006C2D4E" w:rsidRPr="004A1C8E">
        <w:rPr>
          <w:lang w:val="lt-LT"/>
        </w:rPr>
      </w:r>
      <w:r w:rsidR="006C2D4E" w:rsidRPr="004A1C8E">
        <w:rPr>
          <w:lang w:val="lt-LT"/>
        </w:rPr>
        <w:fldChar w:fldCharType="separate"/>
      </w:r>
      <w:r w:rsidR="006C2D4E" w:rsidRPr="004A1C8E">
        <w:rPr>
          <w:noProof/>
          <w:lang w:val="lt-LT"/>
        </w:rPr>
        <w:t xml:space="preserve"> </w:t>
      </w:r>
      <w:r w:rsidR="006C2D4E" w:rsidRPr="004A1C8E">
        <w:rPr>
          <w:lang w:val="lt-LT"/>
        </w:rPr>
        <w:fldChar w:fldCharType="end"/>
      </w:r>
      <w:bookmarkEnd w:id="3"/>
      <w:r w:rsidR="00815382" w:rsidRPr="004A1C8E">
        <w:rPr>
          <w:lang w:val="lt-LT"/>
        </w:rP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A1C8E">
        <w:rPr>
          <w:lang w:val="lt-LT"/>
        </w:rPr>
        <w:instrText xml:space="preserve"> FORMTEXT </w:instrText>
      </w:r>
      <w:r w:rsidR="00815382" w:rsidRPr="004A1C8E">
        <w:rPr>
          <w:lang w:val="lt-LT"/>
        </w:rPr>
      </w:r>
      <w:r w:rsidR="00815382" w:rsidRPr="004A1C8E">
        <w:rPr>
          <w:lang w:val="lt-LT"/>
        </w:rPr>
        <w:fldChar w:fldCharType="separate"/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lang w:val="lt-LT"/>
        </w:rPr>
        <w:fldChar w:fldCharType="end"/>
      </w:r>
      <w:bookmarkEnd w:id="4"/>
    </w:p>
    <w:bookmarkStart w:id="5" w:name="Miestas"/>
    <w:p w14:paraId="237B9D63" w14:textId="77777777" w:rsidR="00641705" w:rsidRPr="004A1C8E" w:rsidRDefault="00815382">
      <w:pPr>
        <w:jc w:val="center"/>
        <w:rPr>
          <w:lang w:val="lt-LT"/>
        </w:rPr>
      </w:pPr>
      <w:r w:rsidRPr="004A1C8E">
        <w:rPr>
          <w:lang w:val="lt-LT"/>
        </w:rP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A1C8E">
        <w:rPr>
          <w:lang w:val="lt-LT"/>
        </w:rPr>
        <w:instrText xml:space="preserve"> FORMTEXT </w:instrText>
      </w:r>
      <w:r w:rsidRPr="004A1C8E">
        <w:rPr>
          <w:lang w:val="lt-LT"/>
        </w:rPr>
      </w:r>
      <w:r w:rsidRPr="004A1C8E">
        <w:rPr>
          <w:lang w:val="lt-LT"/>
        </w:rPr>
        <w:fldChar w:fldCharType="separate"/>
      </w:r>
      <w:r w:rsidRPr="004A1C8E">
        <w:t>Vilnius</w:t>
      </w:r>
      <w:r w:rsidRPr="004A1C8E">
        <w:rPr>
          <w:lang w:val="lt-LT"/>
        </w:rPr>
        <w:fldChar w:fldCharType="end"/>
      </w:r>
      <w:bookmarkEnd w:id="5"/>
    </w:p>
    <w:p w14:paraId="237B9D64" w14:textId="77777777" w:rsidR="00641705" w:rsidRPr="004A1C8E" w:rsidRDefault="00641705">
      <w:pPr>
        <w:jc w:val="center"/>
        <w:rPr>
          <w:lang w:val="lt-LT"/>
        </w:rPr>
      </w:pPr>
    </w:p>
    <w:p w14:paraId="237B9D65" w14:textId="77777777" w:rsidR="00641705" w:rsidRPr="004A1C8E" w:rsidRDefault="00641705">
      <w:pPr>
        <w:jc w:val="center"/>
        <w:rPr>
          <w:lang w:val="lt-LT"/>
        </w:rPr>
      </w:pPr>
    </w:p>
    <w:p w14:paraId="7136070B" w14:textId="3CA80275" w:rsidR="004A1C8E" w:rsidRPr="004A1C8E" w:rsidRDefault="008217C2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bookmarkStart w:id="6" w:name="_Hlk56416432"/>
      <w:r w:rsidRPr="004A1C8E">
        <w:rPr>
          <w:color w:val="000000" w:themeColor="text1"/>
          <w:lang w:val="lt-LT"/>
        </w:rPr>
        <w:t xml:space="preserve">Vadovaudamasis Lietuvos Respublikos teritorijų planavimo įstatymo </w:t>
      </w:r>
      <w:r w:rsidRPr="004A1C8E">
        <w:rPr>
          <w:lang w:val="lt-LT"/>
        </w:rPr>
        <w:t>6 straipsnio 3 dalimi, 17 straipsnio 7 ir 9 dalimis, 25 straipsnio 2 dalimi</w:t>
      </w:r>
      <w:r w:rsidR="004A1C8E" w:rsidRPr="004A1C8E">
        <w:rPr>
          <w:lang w:val="lt-LT"/>
        </w:rPr>
        <w:t>, Kompleksinio teritorijų planavimo dokumentų rengimo taisyklių, patvirtintų Lietuvos Respublikos aplinkos ministro 2014 m. sausio 2 d. įsakymu Nr. D1-8 „Dėl Kompleksinio teritorijų planavimo dokumentų rengimo taisyklių patvirtinimo“, 256.3.2 papunkčiu ir Vilniaus miesto savivaldybės mero 2024 m. sausio 4 d. potvarkio Nr. 955-30/24 „Dėl Vilniaus miesto savivaldybės administracijos direktoriaus įgaliojimo“ 1.1.1 papunkčiu:</w:t>
      </w:r>
    </w:p>
    <w:p w14:paraId="40B9274F" w14:textId="4661EC55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 xml:space="preserve">1. T e n k i n u  pasiūlymą </w:t>
      </w:r>
      <w:bookmarkStart w:id="7" w:name="_Hlk207890005"/>
      <w:bookmarkStart w:id="8" w:name="_Hlk207890107"/>
      <w:r w:rsidRPr="004A1C8E">
        <w:rPr>
          <w:color w:val="000000" w:themeColor="text1"/>
          <w:lang w:val="lt-LT"/>
        </w:rPr>
        <w:t xml:space="preserve">rengti apie </w:t>
      </w:r>
      <w:r w:rsidR="00BF15A5">
        <w:rPr>
          <w:color w:val="000000" w:themeColor="text1"/>
          <w:lang w:val="lt-LT"/>
        </w:rPr>
        <w:t>0,45</w:t>
      </w:r>
      <w:r w:rsidRPr="004A1C8E">
        <w:rPr>
          <w:color w:val="000000" w:themeColor="text1"/>
          <w:lang w:val="lt-LT"/>
        </w:rPr>
        <w:t xml:space="preserve"> </w:t>
      </w:r>
      <w:bookmarkEnd w:id="7"/>
      <w:r w:rsidR="00481FCB">
        <w:rPr>
          <w:color w:val="000000" w:themeColor="text1"/>
          <w:lang w:val="lt-LT"/>
        </w:rPr>
        <w:t>(</w:t>
      </w:r>
      <w:r w:rsidR="004A6EA2">
        <w:rPr>
          <w:color w:val="000000" w:themeColor="text1"/>
          <w:lang w:val="lt-LT"/>
        </w:rPr>
        <w:t>keturiasdešimt penkių</w:t>
      </w:r>
      <w:r w:rsidR="00481FCB">
        <w:rPr>
          <w:color w:val="000000" w:themeColor="text1"/>
          <w:lang w:val="lt-LT"/>
        </w:rPr>
        <w:t xml:space="preserve"> šimtųjų) </w:t>
      </w:r>
      <w:r w:rsidRPr="004A1C8E">
        <w:rPr>
          <w:color w:val="000000" w:themeColor="text1"/>
          <w:lang w:val="lt-LT"/>
        </w:rPr>
        <w:t xml:space="preserve">ha teritorijos prie </w:t>
      </w:r>
      <w:bookmarkStart w:id="9" w:name="_Hlk221537988"/>
      <w:r w:rsidR="00D87A3C">
        <w:rPr>
          <w:color w:val="000000" w:themeColor="text1"/>
          <w:lang w:val="lt-LT"/>
        </w:rPr>
        <w:t xml:space="preserve">žemės sklypo </w:t>
      </w:r>
      <w:r w:rsidR="005C346A">
        <w:rPr>
          <w:color w:val="000000" w:themeColor="text1"/>
          <w:lang w:val="lt-LT"/>
        </w:rPr>
        <w:t>Eglinės Sodų 6-oj</w:t>
      </w:r>
      <w:r w:rsidR="00D84BD1">
        <w:rPr>
          <w:color w:val="000000" w:themeColor="text1"/>
          <w:lang w:val="lt-LT"/>
        </w:rPr>
        <w:t>oje</w:t>
      </w:r>
      <w:r w:rsidR="005C346A">
        <w:rPr>
          <w:color w:val="000000" w:themeColor="text1"/>
          <w:lang w:val="lt-LT"/>
        </w:rPr>
        <w:t xml:space="preserve"> g. 31A</w:t>
      </w:r>
      <w:bookmarkEnd w:id="9"/>
      <w:r w:rsidRPr="004A1C8E">
        <w:rPr>
          <w:color w:val="000000" w:themeColor="text1"/>
          <w:lang w:val="lt-LT"/>
        </w:rPr>
        <w:t xml:space="preserve"> detalųjį planą inicijavimo sutarties pagrindu.</w:t>
      </w:r>
    </w:p>
    <w:bookmarkEnd w:id="8"/>
    <w:p w14:paraId="1A25D459" w14:textId="41E6D2BE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>2</w:t>
      </w:r>
      <w:bookmarkEnd w:id="6"/>
      <w:r w:rsidRPr="004A1C8E">
        <w:rPr>
          <w:color w:val="000000" w:themeColor="text1"/>
          <w:lang w:val="lt-LT"/>
        </w:rPr>
        <w:t>. L e i d ž i u</w:t>
      </w:r>
      <w:r w:rsidR="00471683">
        <w:rPr>
          <w:color w:val="000000" w:themeColor="text1"/>
          <w:lang w:val="lt-LT"/>
        </w:rPr>
        <w:t xml:space="preserve"> </w:t>
      </w:r>
      <w:r w:rsidRPr="004A1C8E">
        <w:rPr>
          <w:color w:val="000000" w:themeColor="text1"/>
          <w:lang w:val="lt-LT"/>
        </w:rPr>
        <w:t xml:space="preserve"> rengti</w:t>
      </w:r>
      <w:r w:rsidR="00D84BD1">
        <w:rPr>
          <w:color w:val="000000" w:themeColor="text1"/>
          <w:lang w:val="lt-LT"/>
        </w:rPr>
        <w:t xml:space="preserve"> apie</w:t>
      </w:r>
      <w:r w:rsidRPr="004A1C8E">
        <w:rPr>
          <w:color w:val="000000" w:themeColor="text1"/>
          <w:lang w:val="lt-LT"/>
        </w:rPr>
        <w:t xml:space="preserve"> </w:t>
      </w:r>
      <w:bookmarkStart w:id="10" w:name="_Hlk221258680"/>
      <w:r w:rsidR="00317B65" w:rsidRPr="00317B65">
        <w:rPr>
          <w:color w:val="000000" w:themeColor="text1"/>
          <w:lang w:val="lt-LT"/>
        </w:rPr>
        <w:t>0,45 (keturiasdešimt penkių šimtųjų) ha teritorijos prie žemės sklypo Eglinės Sodų 6-oj</w:t>
      </w:r>
      <w:r w:rsidR="00D84BD1">
        <w:rPr>
          <w:color w:val="000000" w:themeColor="text1"/>
          <w:lang w:val="lt-LT"/>
        </w:rPr>
        <w:t>oje</w:t>
      </w:r>
      <w:r w:rsidR="00317B65" w:rsidRPr="00317B65">
        <w:rPr>
          <w:color w:val="000000" w:themeColor="text1"/>
          <w:lang w:val="lt-LT"/>
        </w:rPr>
        <w:t xml:space="preserve"> g. 31A</w:t>
      </w:r>
      <w:r w:rsidRPr="004A1C8E">
        <w:rPr>
          <w:color w:val="000000" w:themeColor="text1"/>
          <w:lang w:val="lt-LT"/>
        </w:rPr>
        <w:t xml:space="preserve"> detalųjį planą inicijavimo sutarties</w:t>
      </w:r>
      <w:bookmarkEnd w:id="10"/>
      <w:r w:rsidRPr="004A1C8E">
        <w:rPr>
          <w:color w:val="000000" w:themeColor="text1"/>
          <w:lang w:val="lt-LT"/>
        </w:rPr>
        <w:t xml:space="preserve"> pagrindu. </w:t>
      </w:r>
    </w:p>
    <w:p w14:paraId="38501B39" w14:textId="4F2F8DCD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>3. N u s t a t a u  šiuos planavimo tikslus ir detaliojo plano uždavinius:</w:t>
      </w:r>
      <w:bookmarkStart w:id="11" w:name="_Hlk141179051"/>
      <w:bookmarkStart w:id="12" w:name="_Hlk133326563"/>
      <w:bookmarkStart w:id="13" w:name="_Hlk117756047"/>
      <w:r w:rsidRPr="004A1C8E">
        <w:rPr>
          <w:color w:val="000000" w:themeColor="text1"/>
          <w:lang w:val="lt-LT"/>
        </w:rPr>
        <w:t xml:space="preserve"> </w:t>
      </w:r>
      <w:r w:rsidR="00696881">
        <w:rPr>
          <w:color w:val="000000" w:themeColor="text1"/>
          <w:lang w:val="lt-LT"/>
        </w:rPr>
        <w:t xml:space="preserve">suformuoti </w:t>
      </w:r>
      <w:r w:rsidR="00E87E6A">
        <w:rPr>
          <w:color w:val="000000" w:themeColor="text1"/>
          <w:lang w:val="lt-LT"/>
        </w:rPr>
        <w:t xml:space="preserve">žemės sklypus </w:t>
      </w:r>
      <w:r w:rsidR="00410BCD">
        <w:rPr>
          <w:color w:val="000000" w:themeColor="text1"/>
          <w:lang w:val="lt-LT"/>
        </w:rPr>
        <w:t>laisvoje nesuformuotoje valstybinėje žemėje</w:t>
      </w:r>
      <w:r w:rsidR="00E70F88">
        <w:rPr>
          <w:color w:val="000000" w:themeColor="text1"/>
          <w:lang w:val="lt-LT"/>
        </w:rPr>
        <w:t>;</w:t>
      </w:r>
      <w:r w:rsidR="00410BCD">
        <w:rPr>
          <w:color w:val="000000" w:themeColor="text1"/>
          <w:lang w:val="lt-LT"/>
        </w:rPr>
        <w:t xml:space="preserve"> </w:t>
      </w:r>
      <w:r w:rsidR="00B8267D">
        <w:rPr>
          <w:color w:val="000000" w:themeColor="text1"/>
          <w:lang w:val="lt-LT"/>
        </w:rPr>
        <w:t>esant galimybei</w:t>
      </w:r>
      <w:r w:rsidR="00E14AE1">
        <w:rPr>
          <w:color w:val="000000" w:themeColor="text1"/>
          <w:lang w:val="lt-LT"/>
        </w:rPr>
        <w:t xml:space="preserve"> </w:t>
      </w:r>
      <w:r w:rsidR="007E0042">
        <w:rPr>
          <w:color w:val="000000" w:themeColor="text1"/>
          <w:lang w:val="lt-LT"/>
        </w:rPr>
        <w:t xml:space="preserve">prie žemės sklypo (kadastro Nr. </w:t>
      </w:r>
      <w:r w:rsidR="007E0042" w:rsidRPr="007E0042">
        <w:rPr>
          <w:color w:val="000000" w:themeColor="text1"/>
          <w:lang w:val="lt-LT"/>
        </w:rPr>
        <w:t>0101/0050:898</w:t>
      </w:r>
      <w:r w:rsidR="00750002">
        <w:rPr>
          <w:color w:val="000000" w:themeColor="text1"/>
          <w:lang w:val="lt-LT"/>
        </w:rPr>
        <w:t>) prijungti įsiterpusį laisvos va</w:t>
      </w:r>
      <w:r w:rsidR="00C72999">
        <w:rPr>
          <w:color w:val="000000" w:themeColor="text1"/>
          <w:lang w:val="lt-LT"/>
        </w:rPr>
        <w:t>l</w:t>
      </w:r>
      <w:r w:rsidR="00750002">
        <w:rPr>
          <w:color w:val="000000" w:themeColor="text1"/>
          <w:lang w:val="lt-LT"/>
        </w:rPr>
        <w:t>stybinės žemės plotą</w:t>
      </w:r>
      <w:r w:rsidR="00C72999">
        <w:rPr>
          <w:color w:val="000000" w:themeColor="text1"/>
          <w:lang w:val="lt-LT"/>
        </w:rPr>
        <w:t xml:space="preserve"> nepažeidžiant teisės aktų reikalavimų</w:t>
      </w:r>
      <w:r w:rsidR="002700C9">
        <w:rPr>
          <w:color w:val="000000" w:themeColor="text1"/>
          <w:lang w:val="lt-LT"/>
        </w:rPr>
        <w:t>;</w:t>
      </w:r>
      <w:r w:rsidR="00756AAC">
        <w:rPr>
          <w:color w:val="000000" w:themeColor="text1"/>
          <w:lang w:val="lt-LT"/>
        </w:rPr>
        <w:t xml:space="preserve"> </w:t>
      </w:r>
      <w:r w:rsidR="00A1206D">
        <w:rPr>
          <w:color w:val="000000" w:themeColor="text1"/>
          <w:lang w:val="lt-LT"/>
        </w:rPr>
        <w:t>padalyti žemės sklyp</w:t>
      </w:r>
      <w:r w:rsidR="002700C9">
        <w:rPr>
          <w:color w:val="000000" w:themeColor="text1"/>
          <w:lang w:val="lt-LT"/>
        </w:rPr>
        <w:t>us</w:t>
      </w:r>
      <w:r w:rsidRPr="004A1C8E">
        <w:rPr>
          <w:color w:val="000000" w:themeColor="text1"/>
          <w:lang w:val="lt-LT"/>
        </w:rPr>
        <w:t>, pakeisti jų ribas</w:t>
      </w:r>
      <w:r w:rsidR="00415E9E">
        <w:rPr>
          <w:color w:val="000000" w:themeColor="text1"/>
          <w:lang w:val="lt-LT"/>
        </w:rPr>
        <w:t xml:space="preserve"> bei </w:t>
      </w:r>
      <w:r w:rsidR="00880001">
        <w:rPr>
          <w:color w:val="000000" w:themeColor="text1"/>
          <w:lang w:val="lt-LT"/>
        </w:rPr>
        <w:t>plotus</w:t>
      </w:r>
      <w:r w:rsidR="00A97332">
        <w:rPr>
          <w:color w:val="000000" w:themeColor="text1"/>
          <w:lang w:val="lt-LT"/>
        </w:rPr>
        <w:t>;</w:t>
      </w:r>
      <w:r w:rsidRPr="004A1C8E">
        <w:rPr>
          <w:color w:val="000000" w:themeColor="text1"/>
          <w:lang w:val="lt-LT"/>
        </w:rPr>
        <w:t xml:space="preserve"> </w:t>
      </w:r>
      <w:r w:rsidR="000623FC">
        <w:rPr>
          <w:color w:val="000000" w:themeColor="text1"/>
          <w:lang w:val="lt-LT"/>
        </w:rPr>
        <w:t xml:space="preserve">planuojamoje teritorijoje </w:t>
      </w:r>
      <w:r w:rsidRPr="004A1C8E">
        <w:rPr>
          <w:color w:val="000000" w:themeColor="text1"/>
          <w:lang w:val="lt-LT"/>
        </w:rPr>
        <w:t>nustatyti</w:t>
      </w:r>
      <w:r w:rsidR="00FA7EF7">
        <w:rPr>
          <w:color w:val="000000" w:themeColor="text1"/>
          <w:lang w:val="lt-LT"/>
        </w:rPr>
        <w:t xml:space="preserve"> </w:t>
      </w:r>
      <w:r w:rsidR="00FA7EF7" w:rsidRPr="002A4950">
        <w:rPr>
          <w:lang w:val="lt-LT"/>
        </w:rPr>
        <w:t>pagrindinius ir papildomus</w:t>
      </w:r>
      <w:r w:rsidRPr="004A1C8E">
        <w:rPr>
          <w:color w:val="000000" w:themeColor="text1"/>
          <w:lang w:val="lt-LT"/>
        </w:rPr>
        <w:t xml:space="preserve"> teritorijos naudojimo reglamentus, suplanuoti inžinerinę infrastruktūrą ir užtikrinti darnią urbanistinę plėtrą vadovaujantis galiojančiais teisės aktais ir Vilniaus miesto savivaldybės teritorijos bendrojo plano sprendiniais (pagal pridedamą miesto plano ištrauką).</w:t>
      </w:r>
    </w:p>
    <w:bookmarkEnd w:id="11"/>
    <w:bookmarkEnd w:id="12"/>
    <w:bookmarkEnd w:id="13"/>
    <w:p w14:paraId="743118B8" w14:textId="51CA07E5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>4. T v i r t i n u  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4"/>
          </w:p>
        </w:tc>
        <w:tc>
          <w:tcPr>
            <w:tcW w:w="4818" w:type="dxa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5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7701" w14:textId="77777777" w:rsidR="00EB6FFA" w:rsidRDefault="00EB6FFA">
      <w:r>
        <w:separator/>
      </w:r>
    </w:p>
  </w:endnote>
  <w:endnote w:type="continuationSeparator" w:id="0">
    <w:p w14:paraId="6A4BCF7F" w14:textId="77777777" w:rsidR="00EB6FFA" w:rsidRDefault="00EB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6793" w14:textId="77777777" w:rsidR="00EB6FFA" w:rsidRDefault="00EB6FFA">
      <w:r>
        <w:separator/>
      </w:r>
    </w:p>
  </w:footnote>
  <w:footnote w:type="continuationSeparator" w:id="0">
    <w:p w14:paraId="022F009F" w14:textId="77777777" w:rsidR="00EB6FFA" w:rsidRDefault="00EB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752B" w14:textId="76ACFBE4" w:rsidR="00FF0329" w:rsidRPr="00FF0329" w:rsidRDefault="00FF0329" w:rsidP="00FF0329">
    <w:pPr>
      <w:pStyle w:val="Antrats"/>
      <w:jc w:val="right"/>
      <w:rPr>
        <w:i/>
        <w:iCs/>
        <w:lang w:val="lt-LT"/>
      </w:rPr>
    </w:pPr>
    <w:r w:rsidRPr="00FF0329">
      <w:rPr>
        <w:i/>
        <w:iCs/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D4C"/>
    <w:rsid w:val="00016F7B"/>
    <w:rsid w:val="00035711"/>
    <w:rsid w:val="000623FC"/>
    <w:rsid w:val="000B25F1"/>
    <w:rsid w:val="000E7234"/>
    <w:rsid w:val="001832E4"/>
    <w:rsid w:val="001A6045"/>
    <w:rsid w:val="001B506F"/>
    <w:rsid w:val="00205D31"/>
    <w:rsid w:val="00224CCE"/>
    <w:rsid w:val="00237C6D"/>
    <w:rsid w:val="002700C9"/>
    <w:rsid w:val="002B1547"/>
    <w:rsid w:val="00307AAF"/>
    <w:rsid w:val="00317B65"/>
    <w:rsid w:val="00350859"/>
    <w:rsid w:val="003D642F"/>
    <w:rsid w:val="003E28AD"/>
    <w:rsid w:val="00410BCD"/>
    <w:rsid w:val="00415E9E"/>
    <w:rsid w:val="004451D4"/>
    <w:rsid w:val="00471683"/>
    <w:rsid w:val="00481FCB"/>
    <w:rsid w:val="004A1C8E"/>
    <w:rsid w:val="004A6EA2"/>
    <w:rsid w:val="004B2E8C"/>
    <w:rsid w:val="00527289"/>
    <w:rsid w:val="005720C1"/>
    <w:rsid w:val="00585803"/>
    <w:rsid w:val="005911B2"/>
    <w:rsid w:val="00594F97"/>
    <w:rsid w:val="005A480C"/>
    <w:rsid w:val="005C346A"/>
    <w:rsid w:val="005F1FA0"/>
    <w:rsid w:val="005F7BBD"/>
    <w:rsid w:val="0060477C"/>
    <w:rsid w:val="00641705"/>
    <w:rsid w:val="006815B3"/>
    <w:rsid w:val="00696881"/>
    <w:rsid w:val="006C2D4E"/>
    <w:rsid w:val="006C3474"/>
    <w:rsid w:val="006E60B0"/>
    <w:rsid w:val="006F5EC7"/>
    <w:rsid w:val="007029B2"/>
    <w:rsid w:val="00705A03"/>
    <w:rsid w:val="00713DD0"/>
    <w:rsid w:val="007362CF"/>
    <w:rsid w:val="00750002"/>
    <w:rsid w:val="00756AAC"/>
    <w:rsid w:val="00770719"/>
    <w:rsid w:val="007A242D"/>
    <w:rsid w:val="007E0042"/>
    <w:rsid w:val="007F3F58"/>
    <w:rsid w:val="00815382"/>
    <w:rsid w:val="008217C2"/>
    <w:rsid w:val="00862006"/>
    <w:rsid w:val="00880001"/>
    <w:rsid w:val="00893C76"/>
    <w:rsid w:val="008C279F"/>
    <w:rsid w:val="008C589B"/>
    <w:rsid w:val="008D4369"/>
    <w:rsid w:val="009069B2"/>
    <w:rsid w:val="00971E22"/>
    <w:rsid w:val="0098213D"/>
    <w:rsid w:val="00994FDD"/>
    <w:rsid w:val="009C131C"/>
    <w:rsid w:val="009D2503"/>
    <w:rsid w:val="009E2D13"/>
    <w:rsid w:val="009E36D9"/>
    <w:rsid w:val="009F2D53"/>
    <w:rsid w:val="00A01AED"/>
    <w:rsid w:val="00A1206D"/>
    <w:rsid w:val="00A72CFF"/>
    <w:rsid w:val="00A72E6A"/>
    <w:rsid w:val="00A73B31"/>
    <w:rsid w:val="00A97332"/>
    <w:rsid w:val="00AD5C30"/>
    <w:rsid w:val="00B30AAA"/>
    <w:rsid w:val="00B353D3"/>
    <w:rsid w:val="00B56371"/>
    <w:rsid w:val="00B5638C"/>
    <w:rsid w:val="00B8267D"/>
    <w:rsid w:val="00BA16A6"/>
    <w:rsid w:val="00BF15A5"/>
    <w:rsid w:val="00C62096"/>
    <w:rsid w:val="00C72999"/>
    <w:rsid w:val="00CC6D3C"/>
    <w:rsid w:val="00CC7E07"/>
    <w:rsid w:val="00D04396"/>
    <w:rsid w:val="00D36842"/>
    <w:rsid w:val="00D84BD1"/>
    <w:rsid w:val="00D87A3C"/>
    <w:rsid w:val="00DC04B7"/>
    <w:rsid w:val="00DD051C"/>
    <w:rsid w:val="00E14AE1"/>
    <w:rsid w:val="00E53E75"/>
    <w:rsid w:val="00E70F88"/>
    <w:rsid w:val="00E761F1"/>
    <w:rsid w:val="00E87E6A"/>
    <w:rsid w:val="00E96247"/>
    <w:rsid w:val="00EB6FFA"/>
    <w:rsid w:val="00F2208E"/>
    <w:rsid w:val="00F25138"/>
    <w:rsid w:val="00F46164"/>
    <w:rsid w:val="00F53C7B"/>
    <w:rsid w:val="00F67B66"/>
    <w:rsid w:val="00F7772F"/>
    <w:rsid w:val="00F96C62"/>
    <w:rsid w:val="00FA7EF7"/>
    <w:rsid w:val="00FB64B8"/>
    <w:rsid w:val="00F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481FC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8DF50-6CC8-4266-A6B7-3F462717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262</Words>
  <Characters>1690</Characters>
  <Application>Microsoft Office Word</Application>
  <DocSecurity>0</DocSecurity>
  <Lines>39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Justina Jasiulevičienė</cp:lastModifiedBy>
  <cp:revision>5</cp:revision>
  <dcterms:created xsi:type="dcterms:W3CDTF">2026-04-21T06:57:00Z</dcterms:created>
  <dcterms:modified xsi:type="dcterms:W3CDTF">2026-05-15T06:09:00Z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