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0F849237" w:rsidR="00641705" w:rsidRDefault="0022546D">
      <w:pPr>
        <w:jc w:val="center"/>
      </w:pPr>
      <w:r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40288AC0" w14:textId="77777777" w:rsidR="0022546D" w:rsidRPr="0022546D" w:rsidRDefault="0022546D">
      <w:pPr>
        <w:jc w:val="center"/>
        <w:rPr>
          <w:b/>
        </w:rPr>
      </w:pPr>
      <w:r w:rsidRPr="0022546D">
        <w:rPr>
          <w:b/>
        </w:rPr>
        <w:t>ĮSAKYMAS</w:t>
      </w:r>
    </w:p>
    <w:p w14:paraId="237B9D61" w14:textId="57A7BB8B" w:rsidR="00641705" w:rsidRPr="0022546D" w:rsidRDefault="0022546D">
      <w:pPr>
        <w:jc w:val="center"/>
        <w:rPr>
          <w:b/>
        </w:rPr>
      </w:pPr>
      <w:r w:rsidRPr="0022546D">
        <w:rPr>
          <w:b/>
        </w:rPr>
        <w:t>DĖL LEIDIMO KOREGUOTI MARKUČIŲ RAJONO DETALIOJO PLANO SPRENDINIUS ŽEMĖS SKLYPE SUBAČIAUS G. 145 INICIJAVIMO SUTARTIES PAGRINDU</w:t>
      </w:r>
    </w:p>
    <w:p w14:paraId="6685EBC4" w14:textId="77777777" w:rsidR="0022546D" w:rsidRDefault="0022546D">
      <w:pPr>
        <w:jc w:val="center"/>
      </w:pPr>
    </w:p>
    <w:p w14:paraId="237B9D62" w14:textId="04194D97" w:rsidR="00641705" w:rsidRDefault="009E2D13" w:rsidP="00307AAF">
      <w:pPr>
        <w:jc w:val="center"/>
      </w:pPr>
      <w:r>
        <w:t xml:space="preserve">Nr. </w:t>
      </w:r>
    </w:p>
    <w:p w14:paraId="237B9D63" w14:textId="1F2A0BDD" w:rsidR="00641705" w:rsidRDefault="0022546D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6BD08BD" w14:textId="77777777" w:rsidR="00665316" w:rsidRPr="002E3BB9" w:rsidRDefault="00665316" w:rsidP="0066531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D05030A" w14:textId="77777777" w:rsidR="00665316" w:rsidRPr="002E3BB9" w:rsidRDefault="00665316" w:rsidP="006653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tarybos</w:t>
      </w:r>
      <w:r w:rsidRPr="002E3BB9">
        <w:rPr>
          <w:lang w:val="lt-LT"/>
        </w:rPr>
        <w:t xml:space="preserve"> </w:t>
      </w:r>
      <w:r>
        <w:rPr>
          <w:lang w:val="lt-LT"/>
        </w:rPr>
        <w:t>2000</w:t>
      </w:r>
      <w:r w:rsidRPr="002E3BB9">
        <w:rPr>
          <w:lang w:val="lt-LT"/>
        </w:rPr>
        <w:t xml:space="preserve"> m. </w:t>
      </w:r>
      <w:r>
        <w:rPr>
          <w:lang w:val="lt-LT"/>
        </w:rPr>
        <w:t>kovo</w:t>
      </w:r>
      <w:r w:rsidRPr="002E3BB9">
        <w:rPr>
          <w:lang w:val="lt-LT"/>
        </w:rPr>
        <w:t xml:space="preserve"> </w:t>
      </w:r>
      <w:r>
        <w:rPr>
          <w:lang w:val="lt-LT"/>
        </w:rPr>
        <w:t>15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541</w:t>
      </w:r>
      <w:r w:rsidRPr="002E3BB9">
        <w:rPr>
          <w:lang w:val="lt-LT"/>
        </w:rPr>
        <w:t xml:space="preserve"> „</w:t>
      </w:r>
      <w:r>
        <w:rPr>
          <w:lang w:val="lt-LT"/>
        </w:rPr>
        <w:t>Dėl Markučių rajono detaliojo plano tvirtinimo</w:t>
      </w:r>
      <w:r w:rsidRPr="002E3BB9">
        <w:rPr>
          <w:lang w:val="lt-LT"/>
        </w:rPr>
        <w:t>“ patvirtinto detaliojo plano (registro Nr.</w:t>
      </w:r>
      <w:r w:rsidRPr="00847039">
        <w:rPr>
          <w:lang w:val="lt-LT"/>
        </w:rPr>
        <w:t xml:space="preserve"> </w:t>
      </w:r>
      <w:r w:rsidRPr="005F2046">
        <w:rPr>
          <w:lang w:val="lt-LT"/>
        </w:rPr>
        <w:t>T000</w:t>
      </w:r>
      <w:r w:rsidRPr="00156145">
        <w:rPr>
          <w:lang w:val="es-ES"/>
        </w:rPr>
        <w:t>57292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sklyp</w:t>
      </w:r>
      <w:bookmarkEnd w:id="1"/>
      <w:r>
        <w:rPr>
          <w:lang w:val="lt-LT"/>
        </w:rPr>
        <w:t xml:space="preserve">e </w:t>
      </w:r>
      <w:r w:rsidRPr="00156145">
        <w:rPr>
          <w:lang w:val="es-ES"/>
        </w:rPr>
        <w:t>Subačiaus g. 145</w:t>
      </w:r>
      <w:r>
        <w:rPr>
          <w:lang w:val="es-ES"/>
        </w:rPr>
        <w:t xml:space="preserve">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156145">
        <w:rPr>
          <w:lang w:val="es-ES"/>
        </w:rPr>
        <w:t xml:space="preserve"> 0101/0060:32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7452824D" w14:textId="77777777" w:rsidR="00665316" w:rsidRPr="002E3BB9" w:rsidRDefault="00665316" w:rsidP="006653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</w:t>
      </w:r>
      <w:r w:rsidRPr="00FC7843">
        <w:rPr>
          <w:lang w:val="lt-LT"/>
        </w:rPr>
        <w:t>per</w:t>
      </w:r>
      <w:r>
        <w:rPr>
          <w:lang w:val="lt-LT"/>
        </w:rPr>
        <w:t>t</w:t>
      </w:r>
      <w:r w:rsidRPr="00FC7843">
        <w:rPr>
          <w:lang w:val="lt-LT"/>
        </w:rPr>
        <w:t xml:space="preserve">varkyti sklypo Subačiaus g. </w:t>
      </w:r>
      <w:r>
        <w:rPr>
          <w:lang w:val="lt-LT"/>
        </w:rPr>
        <w:t xml:space="preserve">145 </w:t>
      </w:r>
      <w:r w:rsidRPr="00FC7843">
        <w:rPr>
          <w:lang w:val="lt-LT"/>
        </w:rPr>
        <w:t>(kadastro Nr.0101/0060:32) plotą bei ribas jį padalijant ir esant galimybei</w:t>
      </w:r>
      <w:r>
        <w:rPr>
          <w:lang w:val="lt-LT"/>
        </w:rPr>
        <w:t xml:space="preserve"> </w:t>
      </w:r>
      <w:r w:rsidRPr="00FC7843">
        <w:rPr>
          <w:lang w:val="lt-LT"/>
        </w:rPr>
        <w:t>prijungti įsiterpusį</w:t>
      </w:r>
      <w:r>
        <w:rPr>
          <w:lang w:val="lt-LT"/>
        </w:rPr>
        <w:t xml:space="preserve"> </w:t>
      </w:r>
      <w:r w:rsidRPr="00FC7843">
        <w:rPr>
          <w:lang w:val="lt-LT"/>
        </w:rPr>
        <w:t>(-ius) laisvos valstybinės žemės plotą</w:t>
      </w:r>
      <w:r>
        <w:rPr>
          <w:lang w:val="lt-LT"/>
        </w:rPr>
        <w:t xml:space="preserve"> </w:t>
      </w:r>
      <w:r w:rsidRPr="00FC7843">
        <w:rPr>
          <w:lang w:val="lt-LT"/>
        </w:rPr>
        <w:t>(-us), planuojamoje teritorijoje nustatyti teritorijos naudojimo reglament</w:t>
      </w:r>
      <w:r>
        <w:rPr>
          <w:lang w:val="lt-LT"/>
        </w:rPr>
        <w:t xml:space="preserve">us,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1C5DC4ED" w14:textId="77777777" w:rsidR="00665316" w:rsidRPr="002E3BB9" w:rsidRDefault="00665316" w:rsidP="006653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1C844C55" w14:textId="77777777" w:rsidR="00665316" w:rsidRDefault="00665316" w:rsidP="00665316">
      <w:pPr>
        <w:rPr>
          <w:lang w:val="lt-LT"/>
        </w:rPr>
      </w:pPr>
    </w:p>
    <w:p w14:paraId="7EF69097" w14:textId="77777777" w:rsidR="00665316" w:rsidRPr="00665316" w:rsidRDefault="00665316" w:rsidP="00665316">
      <w:pPr>
        <w:rPr>
          <w:lang w:val="es-ES"/>
        </w:rPr>
      </w:pPr>
    </w:p>
    <w:p w14:paraId="237B9D6A" w14:textId="77777777" w:rsidR="00641705" w:rsidRPr="00665316" w:rsidRDefault="00641705">
      <w:pPr>
        <w:ind w:firstLine="720"/>
        <w:rPr>
          <w:lang w:val="es-ES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22546D" w14:paraId="237B9D6D" w14:textId="77777777" w:rsidTr="0022546D">
        <w:tc>
          <w:tcPr>
            <w:tcW w:w="4820" w:type="dxa"/>
            <w:shd w:val="clear" w:color="auto" w:fill="auto"/>
          </w:tcPr>
          <w:p w14:paraId="237B9D6B" w14:textId="2C9EDF50" w:rsidR="0022546D" w:rsidRDefault="0022546D">
            <w:proofErr w:type="spellStart"/>
            <w:r w:rsidRPr="0022546D">
              <w:t>Administracijos</w:t>
            </w:r>
            <w:proofErr w:type="spellEnd"/>
            <w:r w:rsidRPr="0022546D">
              <w:t xml:space="preserve"> </w:t>
            </w:r>
            <w:proofErr w:type="spellStart"/>
            <w:r w:rsidRPr="0022546D">
              <w:t>direktorius</w:t>
            </w:r>
            <w:proofErr w:type="spellEnd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02CF" w14:textId="77777777" w:rsidR="0082630B" w:rsidRDefault="0082630B">
      <w:r>
        <w:separator/>
      </w:r>
    </w:p>
  </w:endnote>
  <w:endnote w:type="continuationSeparator" w:id="0">
    <w:p w14:paraId="66CE1822" w14:textId="77777777" w:rsidR="0082630B" w:rsidRDefault="008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E75F" w14:textId="77777777" w:rsidR="0082630B" w:rsidRDefault="0082630B">
      <w:r>
        <w:separator/>
      </w:r>
    </w:p>
  </w:footnote>
  <w:footnote w:type="continuationSeparator" w:id="0">
    <w:p w14:paraId="525BFE70" w14:textId="77777777" w:rsidR="0082630B" w:rsidRDefault="0082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3AF35B32" w:rsidR="00641705" w:rsidRDefault="00EE4329">
    <w:pPr>
      <w:pStyle w:val="Porat"/>
      <w:jc w:val="right"/>
    </w:pPr>
    <w:bookmarkStart w:id="5" w:name="specialiojiZyma"/>
    <w:bookmarkEnd w:id="5"/>
    <w:proofErr w:type="spellStart"/>
    <w:r>
      <w:t>Įsakymo</w:t>
    </w:r>
    <w:proofErr w:type="spellEnd"/>
    <w:r>
      <w:t xml:space="preserve"> </w:t>
    </w: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2546D"/>
    <w:rsid w:val="00237C6D"/>
    <w:rsid w:val="002439DC"/>
    <w:rsid w:val="00307AAF"/>
    <w:rsid w:val="00350859"/>
    <w:rsid w:val="0035119C"/>
    <w:rsid w:val="003D642F"/>
    <w:rsid w:val="004B2E8C"/>
    <w:rsid w:val="00527289"/>
    <w:rsid w:val="005720C1"/>
    <w:rsid w:val="005F7BBD"/>
    <w:rsid w:val="00641705"/>
    <w:rsid w:val="00665316"/>
    <w:rsid w:val="006815B3"/>
    <w:rsid w:val="006C2D4E"/>
    <w:rsid w:val="006F5EC7"/>
    <w:rsid w:val="007362CF"/>
    <w:rsid w:val="007A242D"/>
    <w:rsid w:val="00815382"/>
    <w:rsid w:val="0082630B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ED1C4D"/>
    <w:rsid w:val="00EE4329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4</cp:revision>
  <dcterms:created xsi:type="dcterms:W3CDTF">2025-04-23T11:32:00Z</dcterms:created>
  <dcterms:modified xsi:type="dcterms:W3CDTF">2025-04-23T11:37:00Z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